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F14ACD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F14ACD" w:rsidRPr="00F14ACD">
        <w:rPr>
          <w:sz w:val="16"/>
          <w:szCs w:val="16"/>
        </w:rPr>
        <w:t>2</w:t>
      </w:r>
    </w:p>
    <w:p w:rsidR="00F14ACD" w:rsidRDefault="00F14ACD" w:rsidP="00F14ACD">
      <w:pPr>
        <w:jc w:val="right"/>
        <w:rPr>
          <w:sz w:val="16"/>
          <w:szCs w:val="16"/>
        </w:rPr>
      </w:pPr>
      <w:r w:rsidRPr="00F14ACD">
        <w:rPr>
          <w:sz w:val="16"/>
          <w:szCs w:val="16"/>
        </w:rPr>
        <w:t>к порядку и условиям</w:t>
      </w:r>
      <w:r>
        <w:rPr>
          <w:sz w:val="16"/>
          <w:szCs w:val="16"/>
        </w:rPr>
        <w:t xml:space="preserve"> осуществления денежных выплат</w:t>
      </w:r>
    </w:p>
    <w:p w:rsidR="00F14ACD" w:rsidRDefault="00F14ACD" w:rsidP="00F14ACD">
      <w:pPr>
        <w:jc w:val="right"/>
        <w:rPr>
          <w:sz w:val="16"/>
          <w:szCs w:val="16"/>
        </w:rPr>
      </w:pPr>
      <w:r w:rsidRPr="00F14ACD">
        <w:rPr>
          <w:sz w:val="16"/>
          <w:szCs w:val="16"/>
        </w:rPr>
        <w:t>стиму</w:t>
      </w:r>
      <w:r>
        <w:rPr>
          <w:sz w:val="16"/>
          <w:szCs w:val="16"/>
        </w:rPr>
        <w:t>лирующего характера медицинским работникам за выявление</w:t>
      </w:r>
    </w:p>
    <w:p w:rsidR="00F14ACD" w:rsidRDefault="00F14ACD" w:rsidP="00F14ACD">
      <w:pPr>
        <w:jc w:val="right"/>
        <w:rPr>
          <w:sz w:val="16"/>
          <w:szCs w:val="16"/>
        </w:rPr>
      </w:pPr>
      <w:r w:rsidRPr="00F14ACD">
        <w:rPr>
          <w:sz w:val="16"/>
          <w:szCs w:val="16"/>
        </w:rPr>
        <w:t>онкологически</w:t>
      </w:r>
      <w:r>
        <w:rPr>
          <w:sz w:val="16"/>
          <w:szCs w:val="16"/>
        </w:rPr>
        <w:t xml:space="preserve">х заболеваний в ходе проведения </w:t>
      </w:r>
      <w:r w:rsidRPr="00F14ACD">
        <w:rPr>
          <w:sz w:val="16"/>
          <w:szCs w:val="16"/>
        </w:rPr>
        <w:t>дис</w:t>
      </w:r>
      <w:r>
        <w:rPr>
          <w:sz w:val="16"/>
          <w:szCs w:val="16"/>
        </w:rPr>
        <w:t>пансеризации</w:t>
      </w:r>
    </w:p>
    <w:p w:rsidR="00F14ACD" w:rsidRPr="00F14ACD" w:rsidRDefault="00F14ACD" w:rsidP="00F14A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профилактических </w:t>
      </w:r>
      <w:r w:rsidRPr="00F14ACD">
        <w:rPr>
          <w:sz w:val="16"/>
          <w:szCs w:val="16"/>
        </w:rPr>
        <w:t>медицинских осмотров населения,</w:t>
      </w:r>
    </w:p>
    <w:p w:rsidR="00F14ACD" w:rsidRPr="00F14ACD" w:rsidRDefault="00F14ACD" w:rsidP="00F14ACD">
      <w:pPr>
        <w:jc w:val="right"/>
        <w:rPr>
          <w:sz w:val="16"/>
          <w:szCs w:val="16"/>
        </w:rPr>
      </w:pPr>
      <w:r w:rsidRPr="00F14ACD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F14ACD">
        <w:rPr>
          <w:sz w:val="16"/>
          <w:szCs w:val="16"/>
        </w:rPr>
        <w:t xml:space="preserve"> приказом Министерст</w:t>
      </w:r>
      <w:r>
        <w:rPr>
          <w:sz w:val="16"/>
          <w:szCs w:val="16"/>
        </w:rPr>
        <w:t xml:space="preserve">ва здравоохранения </w:t>
      </w:r>
      <w:r w:rsidRPr="00F14ACD">
        <w:rPr>
          <w:sz w:val="16"/>
          <w:szCs w:val="16"/>
        </w:rPr>
        <w:t>Р</w:t>
      </w:r>
      <w:r>
        <w:rPr>
          <w:sz w:val="16"/>
          <w:szCs w:val="16"/>
        </w:rPr>
        <w:t>Ф</w:t>
      </w:r>
    </w:p>
    <w:p w:rsidR="006B420C" w:rsidRPr="00763FFE" w:rsidRDefault="00F14ACD" w:rsidP="00F14ACD">
      <w:pPr>
        <w:jc w:val="right"/>
      </w:pPr>
      <w:r w:rsidRPr="00F14ACD">
        <w:rPr>
          <w:sz w:val="16"/>
          <w:szCs w:val="16"/>
        </w:rPr>
        <w:t xml:space="preserve">от 7 июля 2020 г. </w:t>
      </w:r>
      <w:r>
        <w:rPr>
          <w:sz w:val="16"/>
          <w:szCs w:val="16"/>
        </w:rPr>
        <w:t>№</w:t>
      </w:r>
      <w:r w:rsidRPr="00F14ACD">
        <w:rPr>
          <w:sz w:val="16"/>
          <w:szCs w:val="16"/>
        </w:rPr>
        <w:t xml:space="preserve"> 682н</w:t>
      </w:r>
    </w:p>
    <w:p w:rsidR="002D6509" w:rsidRPr="004D3D4A" w:rsidRDefault="002D6509" w:rsidP="00E34DD7">
      <w:pPr>
        <w:rPr>
          <w:sz w:val="12"/>
          <w:szCs w:val="12"/>
        </w:rPr>
      </w:pPr>
    </w:p>
    <w:p w:rsidR="00F14ACD" w:rsidRPr="004D3D4A" w:rsidRDefault="00F14ACD" w:rsidP="00182990">
      <w:pPr>
        <w:jc w:val="center"/>
        <w:rPr>
          <w:b/>
          <w:sz w:val="22"/>
          <w:szCs w:val="22"/>
        </w:rPr>
      </w:pPr>
      <w:r w:rsidRPr="004D3D4A">
        <w:rPr>
          <w:b/>
          <w:sz w:val="22"/>
          <w:szCs w:val="22"/>
        </w:rPr>
        <w:t>Заявка</w:t>
      </w:r>
    </w:p>
    <w:p w:rsidR="00F14ACD" w:rsidRPr="004D3D4A" w:rsidRDefault="00F14ACD" w:rsidP="00182990">
      <w:pPr>
        <w:jc w:val="center"/>
        <w:rPr>
          <w:b/>
          <w:sz w:val="22"/>
          <w:szCs w:val="22"/>
        </w:rPr>
      </w:pPr>
      <w:r w:rsidRPr="004D3D4A">
        <w:rPr>
          <w:b/>
          <w:sz w:val="22"/>
          <w:szCs w:val="22"/>
        </w:rPr>
        <w:t>на получение средств из бюджета территориального фонда обязательного медицинского страхования на осуществление денежных выплат</w:t>
      </w:r>
    </w:p>
    <w:p w:rsidR="00182990" w:rsidRPr="004D3D4A" w:rsidRDefault="00F14ACD" w:rsidP="00182990">
      <w:pPr>
        <w:jc w:val="center"/>
        <w:rPr>
          <w:b/>
          <w:sz w:val="22"/>
          <w:szCs w:val="22"/>
        </w:rPr>
      </w:pPr>
      <w:r w:rsidRPr="004D3D4A">
        <w:rPr>
          <w:b/>
          <w:sz w:val="22"/>
          <w:szCs w:val="22"/>
        </w:rPr>
        <w:t>за выявление онкологических заболеваний в ходе проведения диспансеризации и профилактических м</w:t>
      </w:r>
      <w:r w:rsidRPr="004D3D4A">
        <w:rPr>
          <w:b/>
          <w:sz w:val="22"/>
          <w:szCs w:val="22"/>
        </w:rPr>
        <w:t>е</w:t>
      </w:r>
      <w:r w:rsidRPr="004D3D4A">
        <w:rPr>
          <w:b/>
          <w:sz w:val="22"/>
          <w:szCs w:val="22"/>
        </w:rPr>
        <w:t>дицинских осмотров населения</w:t>
      </w:r>
    </w:p>
    <w:p w:rsidR="00100593" w:rsidRPr="00F14ACD" w:rsidRDefault="00100593" w:rsidP="00E34DD7">
      <w:pPr>
        <w:rPr>
          <w:sz w:val="2"/>
          <w:szCs w:val="2"/>
        </w:rPr>
      </w:pPr>
    </w:p>
    <w:tbl>
      <w:tblPr>
        <w:tblStyle w:val="ab"/>
        <w:tblW w:w="4536" w:type="dxa"/>
        <w:jc w:val="center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9"/>
        <w:gridCol w:w="2475"/>
        <w:gridCol w:w="372"/>
        <w:gridCol w:w="469"/>
        <w:gridCol w:w="761"/>
      </w:tblGrid>
      <w:tr w:rsidR="00F14ACD" w:rsidRPr="004D3D4A" w:rsidTr="00F14ACD">
        <w:trPr>
          <w:trHeight w:val="240"/>
          <w:jc w:val="center"/>
        </w:trPr>
        <w:tc>
          <w:tcPr>
            <w:tcW w:w="459" w:type="dxa"/>
            <w:vAlign w:val="bottom"/>
          </w:tcPr>
          <w:p w:rsidR="00F14ACD" w:rsidRPr="004D3D4A" w:rsidRDefault="00F14ACD" w:rsidP="00F14ACD">
            <w:pPr>
              <w:jc w:val="center"/>
              <w:rPr>
                <w:b/>
                <w:sz w:val="22"/>
                <w:szCs w:val="22"/>
              </w:rPr>
            </w:pPr>
            <w:r w:rsidRPr="004D3D4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dxa"/>
            <w:vAlign w:val="bottom"/>
          </w:tcPr>
          <w:p w:rsidR="00F14ACD" w:rsidRPr="004D3D4A" w:rsidRDefault="00F14ACD" w:rsidP="00F14ACD">
            <w:pPr>
              <w:jc w:val="right"/>
              <w:rPr>
                <w:b/>
                <w:sz w:val="22"/>
                <w:szCs w:val="22"/>
              </w:rPr>
            </w:pPr>
            <w:r w:rsidRPr="004D3D4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vAlign w:val="bottom"/>
          </w:tcPr>
          <w:p w:rsidR="00F14ACD" w:rsidRPr="004D3D4A" w:rsidRDefault="00F14ACD" w:rsidP="00F14ACD">
            <w:pPr>
              <w:rPr>
                <w:b/>
                <w:sz w:val="22"/>
                <w:szCs w:val="22"/>
              </w:rPr>
            </w:pPr>
            <w:r w:rsidRPr="004D3D4A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F14ACD" w:rsidRPr="00F14ACD" w:rsidTr="00F14ACD">
        <w:trPr>
          <w:jc w:val="center"/>
        </w:trPr>
        <w:tc>
          <w:tcPr>
            <w:tcW w:w="459" w:type="dxa"/>
            <w:vAlign w:val="bottom"/>
          </w:tcPr>
          <w:p w:rsidR="00F14ACD" w:rsidRPr="00F14ACD" w:rsidRDefault="00F14ACD" w:rsidP="00F14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16" w:type="dxa"/>
            <w:gridSpan w:val="3"/>
            <w:vAlign w:val="bottom"/>
          </w:tcPr>
          <w:p w:rsidR="00F14ACD" w:rsidRPr="00F14ACD" w:rsidRDefault="00F14ACD" w:rsidP="00F14ACD">
            <w:pPr>
              <w:jc w:val="center"/>
              <w:rPr>
                <w:sz w:val="14"/>
                <w:szCs w:val="14"/>
              </w:rPr>
            </w:pPr>
            <w:r w:rsidRPr="00F14ACD">
              <w:rPr>
                <w:sz w:val="14"/>
                <w:szCs w:val="14"/>
              </w:rPr>
              <w:t>(наименование отчетного месяца)</w:t>
            </w:r>
          </w:p>
        </w:tc>
        <w:tc>
          <w:tcPr>
            <w:tcW w:w="761" w:type="dxa"/>
            <w:vAlign w:val="bottom"/>
          </w:tcPr>
          <w:p w:rsidR="00F14ACD" w:rsidRPr="00F14ACD" w:rsidRDefault="00F14ACD" w:rsidP="00F14ACD">
            <w:pPr>
              <w:rPr>
                <w:sz w:val="14"/>
                <w:szCs w:val="14"/>
              </w:rPr>
            </w:pPr>
          </w:p>
        </w:tc>
      </w:tr>
    </w:tbl>
    <w:p w:rsidR="00100593" w:rsidRPr="004D3D4A" w:rsidRDefault="00100593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6"/>
        <w:gridCol w:w="6971"/>
        <w:gridCol w:w="2519"/>
        <w:gridCol w:w="2021"/>
      </w:tblGrid>
      <w:tr w:rsidR="00F14ACD" w:rsidRPr="004D3D4A" w:rsidTr="00F14ACD">
        <w:trPr>
          <w:trHeight w:val="240"/>
        </w:trPr>
        <w:tc>
          <w:tcPr>
            <w:tcW w:w="4186" w:type="dxa"/>
            <w:vAlign w:val="bottom"/>
          </w:tcPr>
          <w:p w:rsidR="00F14ACD" w:rsidRPr="004D3D4A" w:rsidRDefault="00F14ACD" w:rsidP="00F14AC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971" w:type="dxa"/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vAlign w:val="bottom"/>
          </w:tcPr>
          <w:p w:rsidR="00F14ACD" w:rsidRPr="004D3D4A" w:rsidRDefault="00F14ACD" w:rsidP="00F14ACD">
            <w:pPr>
              <w:ind w:left="284" w:right="57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Коды</w:t>
            </w:r>
          </w:p>
        </w:tc>
      </w:tr>
      <w:tr w:rsidR="00F14ACD" w:rsidRPr="004D3D4A" w:rsidTr="00F14ACD">
        <w:trPr>
          <w:trHeight w:val="240"/>
        </w:trPr>
        <w:tc>
          <w:tcPr>
            <w:tcW w:w="4186" w:type="dxa"/>
            <w:vAlign w:val="bottom"/>
          </w:tcPr>
          <w:p w:rsidR="00F14ACD" w:rsidRPr="004D3D4A" w:rsidRDefault="00F14ACD" w:rsidP="00F14ACD">
            <w:pPr>
              <w:ind w:left="57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Наименование территориального фонда</w:t>
            </w:r>
            <w:r w:rsidRPr="004D3D4A">
              <w:rPr>
                <w:sz w:val="18"/>
                <w:szCs w:val="18"/>
              </w:rPr>
              <w:br/>
              <w:t>обязательн</w:t>
            </w:r>
            <w:r w:rsidRPr="004D3D4A">
              <w:rPr>
                <w:sz w:val="18"/>
                <w:szCs w:val="18"/>
              </w:rPr>
              <w:t>о</w:t>
            </w:r>
            <w:r w:rsidRPr="004D3D4A">
              <w:rPr>
                <w:sz w:val="18"/>
                <w:szCs w:val="18"/>
              </w:rPr>
              <w:t>го медицинского страхования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284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Код субъекта</w:t>
            </w:r>
            <w:r w:rsidRPr="004D3D4A">
              <w:rPr>
                <w:sz w:val="18"/>
                <w:szCs w:val="18"/>
              </w:rPr>
              <w:br/>
              <w:t>Российской Федер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14ACD" w:rsidRPr="004D3D4A" w:rsidTr="00F14ACD">
        <w:trPr>
          <w:trHeight w:val="240"/>
        </w:trPr>
        <w:tc>
          <w:tcPr>
            <w:tcW w:w="4186" w:type="dxa"/>
            <w:vAlign w:val="bottom"/>
          </w:tcPr>
          <w:p w:rsidR="00F14ACD" w:rsidRPr="004D3D4A" w:rsidRDefault="00F14ACD" w:rsidP="00F14ACD">
            <w:pPr>
              <w:ind w:left="57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284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Код медицинской</w:t>
            </w:r>
            <w:r w:rsidRPr="004D3D4A">
              <w:rPr>
                <w:sz w:val="18"/>
                <w:szCs w:val="18"/>
              </w:rPr>
              <w:br/>
              <w:t>орг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низации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14ACD" w:rsidRPr="004D3D4A" w:rsidTr="00F14ACD">
        <w:trPr>
          <w:trHeight w:val="240"/>
        </w:trPr>
        <w:tc>
          <w:tcPr>
            <w:tcW w:w="4186" w:type="dxa"/>
            <w:vAlign w:val="bottom"/>
          </w:tcPr>
          <w:p w:rsidR="00F14ACD" w:rsidRPr="004D3D4A" w:rsidRDefault="00F14ACD" w:rsidP="00F14ACD">
            <w:pPr>
              <w:ind w:left="57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Вид заявки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284" w:right="57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Дата представления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ACD" w:rsidRPr="004D3D4A" w:rsidRDefault="00F14ACD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14ACD" w:rsidRPr="00F14ACD" w:rsidTr="00F14ACD">
        <w:tc>
          <w:tcPr>
            <w:tcW w:w="4186" w:type="dxa"/>
            <w:vAlign w:val="bottom"/>
          </w:tcPr>
          <w:p w:rsidR="00F14ACD" w:rsidRPr="00F14ACD" w:rsidRDefault="00F14ACD" w:rsidP="00F14AC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  <w:vAlign w:val="bottom"/>
          </w:tcPr>
          <w:p w:rsidR="00F14ACD" w:rsidRPr="00F14ACD" w:rsidRDefault="00F14ACD" w:rsidP="00F14ACD">
            <w:pPr>
              <w:ind w:left="57" w:right="57"/>
              <w:jc w:val="center"/>
              <w:rPr>
                <w:sz w:val="14"/>
                <w:szCs w:val="14"/>
              </w:rPr>
            </w:pPr>
            <w:r w:rsidRPr="00F14ACD">
              <w:rPr>
                <w:sz w:val="14"/>
                <w:szCs w:val="14"/>
              </w:rPr>
              <w:t>(первичная, дополнительная)</w:t>
            </w:r>
          </w:p>
        </w:tc>
        <w:tc>
          <w:tcPr>
            <w:tcW w:w="2519" w:type="dxa"/>
            <w:vAlign w:val="bottom"/>
          </w:tcPr>
          <w:p w:rsidR="00F14ACD" w:rsidRPr="00F14ACD" w:rsidRDefault="00F14ACD" w:rsidP="00F14ACD">
            <w:pPr>
              <w:ind w:left="284" w:right="57"/>
              <w:rPr>
                <w:sz w:val="14"/>
                <w:szCs w:val="1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:rsidR="00F14ACD" w:rsidRPr="00F14ACD" w:rsidRDefault="00F14ACD" w:rsidP="00F14AC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F14ACD" w:rsidRPr="004D3D4A" w:rsidRDefault="00F14ACD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1330"/>
        <w:gridCol w:w="3653"/>
        <w:gridCol w:w="3360"/>
        <w:gridCol w:w="1494"/>
        <w:gridCol w:w="1611"/>
        <w:gridCol w:w="1611"/>
        <w:gridCol w:w="1611"/>
      </w:tblGrid>
      <w:tr w:rsidR="004D3D4A" w:rsidRPr="004D3D4A" w:rsidTr="00D7658B">
        <w:trPr>
          <w:trHeight w:val="24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Номер п</w:t>
            </w:r>
            <w:r w:rsidRPr="004D3D4A">
              <w:rPr>
                <w:sz w:val="18"/>
                <w:szCs w:val="18"/>
              </w:rPr>
              <w:t>о</w:t>
            </w:r>
            <w:r w:rsidRPr="004D3D4A">
              <w:rPr>
                <w:sz w:val="18"/>
                <w:szCs w:val="18"/>
              </w:rPr>
              <w:t>лиса обяз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тельного медици</w:t>
            </w:r>
            <w:r w:rsidRPr="004D3D4A">
              <w:rPr>
                <w:sz w:val="18"/>
                <w:szCs w:val="18"/>
              </w:rPr>
              <w:t>н</w:t>
            </w:r>
            <w:r w:rsidRPr="004D3D4A">
              <w:rPr>
                <w:sz w:val="18"/>
                <w:szCs w:val="18"/>
              </w:rPr>
              <w:t>ского стр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хов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ния пац</w:t>
            </w:r>
            <w:r w:rsidRPr="004D3D4A">
              <w:rPr>
                <w:sz w:val="18"/>
                <w:szCs w:val="18"/>
              </w:rPr>
              <w:t>и</w:t>
            </w:r>
            <w:r w:rsidRPr="004D3D4A">
              <w:rPr>
                <w:sz w:val="18"/>
                <w:szCs w:val="18"/>
              </w:rPr>
              <w:t>ента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Сведения о медицинском работнике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Сведения об участии медицинского работника в выявлении о</w:t>
            </w:r>
            <w:r w:rsidRPr="004D3D4A">
              <w:rPr>
                <w:sz w:val="18"/>
                <w:szCs w:val="18"/>
              </w:rPr>
              <w:t>н</w:t>
            </w:r>
            <w:r w:rsidRPr="004D3D4A">
              <w:rPr>
                <w:sz w:val="18"/>
                <w:szCs w:val="18"/>
              </w:rPr>
              <w:t>кологического заболевания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Номер реестра счета на оплату медицинской п</w:t>
            </w:r>
            <w:r w:rsidRPr="004D3D4A">
              <w:rPr>
                <w:sz w:val="18"/>
                <w:szCs w:val="18"/>
              </w:rPr>
              <w:t>о</w:t>
            </w:r>
            <w:r w:rsidRPr="004D3D4A">
              <w:rPr>
                <w:sz w:val="18"/>
                <w:szCs w:val="18"/>
              </w:rPr>
              <w:t>мощи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Размер д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нежной выплаты медици</w:t>
            </w:r>
            <w:r w:rsidRPr="004D3D4A">
              <w:rPr>
                <w:sz w:val="18"/>
                <w:szCs w:val="18"/>
              </w:rPr>
              <w:t>н</w:t>
            </w:r>
            <w:r w:rsidRPr="004D3D4A">
              <w:rPr>
                <w:sz w:val="18"/>
                <w:szCs w:val="18"/>
              </w:rPr>
              <w:t>скому рабо</w:t>
            </w:r>
            <w:r w:rsidRPr="004D3D4A">
              <w:rPr>
                <w:sz w:val="18"/>
                <w:szCs w:val="18"/>
              </w:rPr>
              <w:t>т</w:t>
            </w:r>
            <w:r w:rsidRPr="004D3D4A">
              <w:rPr>
                <w:sz w:val="18"/>
                <w:szCs w:val="18"/>
              </w:rPr>
              <w:t>нику (ру</w:t>
            </w:r>
            <w:r w:rsidRPr="004D3D4A">
              <w:rPr>
                <w:sz w:val="18"/>
                <w:szCs w:val="18"/>
              </w:rPr>
              <w:t>б</w:t>
            </w:r>
            <w:r w:rsidRPr="004D3D4A">
              <w:rPr>
                <w:sz w:val="18"/>
                <w:szCs w:val="18"/>
              </w:rPr>
              <w:t>лей)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Размер дене</w:t>
            </w:r>
            <w:r w:rsidRPr="004D3D4A">
              <w:rPr>
                <w:sz w:val="18"/>
                <w:szCs w:val="18"/>
              </w:rPr>
              <w:t>ж</w:t>
            </w:r>
            <w:r w:rsidRPr="004D3D4A">
              <w:rPr>
                <w:sz w:val="18"/>
                <w:szCs w:val="18"/>
              </w:rPr>
              <w:t>ных средств, подлеж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щих п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речислению медицинской о</w:t>
            </w:r>
            <w:r w:rsidRPr="004D3D4A">
              <w:rPr>
                <w:sz w:val="18"/>
                <w:szCs w:val="18"/>
              </w:rPr>
              <w:t>р</w:t>
            </w:r>
            <w:r w:rsidRPr="004D3D4A">
              <w:rPr>
                <w:sz w:val="18"/>
                <w:szCs w:val="18"/>
              </w:rPr>
              <w:t>ганизации (ру</w:t>
            </w:r>
            <w:r w:rsidRPr="004D3D4A">
              <w:rPr>
                <w:sz w:val="18"/>
                <w:szCs w:val="18"/>
              </w:rPr>
              <w:t>б</w:t>
            </w:r>
            <w:r w:rsidRPr="004D3D4A">
              <w:rPr>
                <w:sz w:val="18"/>
                <w:szCs w:val="18"/>
              </w:rPr>
              <w:t>лей)</w:t>
            </w:r>
          </w:p>
        </w:tc>
      </w:tr>
      <w:tr w:rsidR="004D3D4A" w:rsidRPr="004D3D4A" w:rsidTr="00D7658B">
        <w:trPr>
          <w:trHeight w:val="240"/>
        </w:trPr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D7658B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Страховой н</w:t>
            </w:r>
            <w:r w:rsidRPr="004D3D4A">
              <w:rPr>
                <w:sz w:val="18"/>
                <w:szCs w:val="18"/>
              </w:rPr>
              <w:t>о</w:t>
            </w:r>
            <w:r w:rsidRPr="004D3D4A">
              <w:rPr>
                <w:sz w:val="18"/>
                <w:szCs w:val="18"/>
              </w:rPr>
              <w:t>мер индивид</w:t>
            </w:r>
            <w:r w:rsidRPr="004D3D4A">
              <w:rPr>
                <w:sz w:val="18"/>
                <w:szCs w:val="18"/>
              </w:rPr>
              <w:t>у</w:t>
            </w:r>
            <w:r w:rsidRPr="004D3D4A">
              <w:rPr>
                <w:sz w:val="18"/>
                <w:szCs w:val="18"/>
              </w:rPr>
              <w:t>ального лиц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вого счета м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дици</w:t>
            </w:r>
            <w:r w:rsidRPr="004D3D4A">
              <w:rPr>
                <w:sz w:val="18"/>
                <w:szCs w:val="18"/>
              </w:rPr>
              <w:t>н</w:t>
            </w:r>
            <w:r w:rsidRPr="004D3D4A">
              <w:rPr>
                <w:sz w:val="18"/>
                <w:szCs w:val="18"/>
              </w:rPr>
              <w:t>ского работника, указанный в</w:t>
            </w:r>
            <w:r w:rsidR="00D7658B">
              <w:rPr>
                <w:sz w:val="18"/>
                <w:szCs w:val="18"/>
              </w:rPr>
              <w:t> </w:t>
            </w:r>
            <w:r w:rsidRPr="004D3D4A">
              <w:rPr>
                <w:sz w:val="18"/>
                <w:szCs w:val="18"/>
              </w:rPr>
              <w:t>фед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ральном регистре мед</w:t>
            </w:r>
            <w:r w:rsidRPr="004D3D4A">
              <w:rPr>
                <w:sz w:val="18"/>
                <w:szCs w:val="18"/>
              </w:rPr>
              <w:t>и</w:t>
            </w:r>
            <w:r w:rsidRPr="004D3D4A">
              <w:rPr>
                <w:sz w:val="18"/>
                <w:szCs w:val="18"/>
              </w:rPr>
              <w:t>цинских р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</w:rPr>
              <w:t>ников</w:t>
            </w:r>
            <w:r>
              <w:rPr>
                <w:rStyle w:val="ae"/>
                <w:sz w:val="18"/>
                <w:szCs w:val="18"/>
              </w:rPr>
              <w:footnoteReference w:id="1"/>
            </w:r>
            <w:r w:rsidRPr="004D3D4A">
              <w:rPr>
                <w:sz w:val="18"/>
                <w:szCs w:val="18"/>
              </w:rPr>
              <w:t xml:space="preserve"> (при нал</w:t>
            </w:r>
            <w:r w:rsidRPr="004D3D4A">
              <w:rPr>
                <w:sz w:val="18"/>
                <w:szCs w:val="18"/>
              </w:rPr>
              <w:t>и</w:t>
            </w:r>
            <w:r w:rsidRPr="004D3D4A">
              <w:rPr>
                <w:sz w:val="18"/>
                <w:szCs w:val="18"/>
              </w:rPr>
              <w:t>чии)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Фамилия, имя, отчество (при наличии) мед</w:t>
            </w:r>
            <w:r w:rsidRPr="004D3D4A">
              <w:rPr>
                <w:sz w:val="18"/>
                <w:szCs w:val="18"/>
              </w:rPr>
              <w:t>и</w:t>
            </w:r>
            <w:r w:rsidRPr="004D3D4A">
              <w:rPr>
                <w:sz w:val="18"/>
                <w:szCs w:val="18"/>
              </w:rPr>
              <w:t>цинского работника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Код работы</w:t>
            </w:r>
          </w:p>
          <w:p w:rsidR="004D3D4A" w:rsidRPr="00D7658B" w:rsidRDefault="004D3D4A" w:rsidP="004D3D4A">
            <w:pPr>
              <w:ind w:left="57" w:right="57"/>
              <w:jc w:val="center"/>
              <w:rPr>
                <w:sz w:val="14"/>
                <w:szCs w:val="14"/>
              </w:rPr>
            </w:pPr>
            <w:r w:rsidRPr="00D7658B">
              <w:rPr>
                <w:sz w:val="14"/>
                <w:szCs w:val="14"/>
              </w:rPr>
              <w:t>(1 — для медицинского работника, ответственного за организацию и проведение профилактического мед</w:t>
            </w:r>
            <w:r w:rsidRPr="00D7658B">
              <w:rPr>
                <w:sz w:val="14"/>
                <w:szCs w:val="14"/>
              </w:rPr>
              <w:t>и</w:t>
            </w:r>
            <w:r w:rsidRPr="00D7658B">
              <w:rPr>
                <w:sz w:val="14"/>
                <w:szCs w:val="14"/>
              </w:rPr>
              <w:t>цинского осмотра и диспанс</w:t>
            </w:r>
            <w:r w:rsidRPr="00D7658B">
              <w:rPr>
                <w:sz w:val="14"/>
                <w:szCs w:val="14"/>
              </w:rPr>
              <w:t>е</w:t>
            </w:r>
            <w:r w:rsidRPr="00D7658B">
              <w:rPr>
                <w:sz w:val="14"/>
                <w:szCs w:val="14"/>
              </w:rPr>
              <w:t>ризации;</w:t>
            </w:r>
          </w:p>
          <w:p w:rsidR="004D3D4A" w:rsidRPr="00D7658B" w:rsidRDefault="004D3D4A" w:rsidP="004D3D4A">
            <w:pPr>
              <w:ind w:left="57" w:right="57"/>
              <w:jc w:val="center"/>
              <w:rPr>
                <w:sz w:val="14"/>
                <w:szCs w:val="14"/>
              </w:rPr>
            </w:pPr>
            <w:r w:rsidRPr="00D7658B">
              <w:rPr>
                <w:sz w:val="14"/>
                <w:szCs w:val="14"/>
              </w:rPr>
              <w:t>2 — для медицинского работника, назначившего диагностические инструментальные и (или) лабор</w:t>
            </w:r>
            <w:r w:rsidRPr="00D7658B">
              <w:rPr>
                <w:sz w:val="14"/>
                <w:szCs w:val="14"/>
              </w:rPr>
              <w:t>а</w:t>
            </w:r>
            <w:r w:rsidRPr="00D7658B">
              <w:rPr>
                <w:sz w:val="14"/>
                <w:szCs w:val="14"/>
              </w:rPr>
              <w:t>торные исследов</w:t>
            </w:r>
            <w:r w:rsidRPr="00D7658B">
              <w:rPr>
                <w:sz w:val="14"/>
                <w:szCs w:val="14"/>
              </w:rPr>
              <w:t>а</w:t>
            </w:r>
            <w:r w:rsidRPr="00D7658B">
              <w:rPr>
                <w:sz w:val="14"/>
                <w:szCs w:val="14"/>
              </w:rPr>
              <w:t>ния (далее — диагностические исследования) в ходе и (или) по результатам пров</w:t>
            </w:r>
            <w:r w:rsidRPr="00D7658B">
              <w:rPr>
                <w:sz w:val="14"/>
                <w:szCs w:val="14"/>
              </w:rPr>
              <w:t>е</w:t>
            </w:r>
            <w:r w:rsidRPr="00D7658B">
              <w:rPr>
                <w:sz w:val="14"/>
                <w:szCs w:val="14"/>
              </w:rPr>
              <w:t>дения профилакт</w:t>
            </w:r>
            <w:r w:rsidRPr="00D7658B">
              <w:rPr>
                <w:sz w:val="14"/>
                <w:szCs w:val="14"/>
              </w:rPr>
              <w:t>и</w:t>
            </w:r>
            <w:r w:rsidRPr="00D7658B">
              <w:rPr>
                <w:sz w:val="14"/>
                <w:szCs w:val="14"/>
              </w:rPr>
              <w:t>ческого медицинского осмотра и ди</w:t>
            </w:r>
            <w:r w:rsidRPr="00D7658B">
              <w:rPr>
                <w:sz w:val="14"/>
                <w:szCs w:val="14"/>
              </w:rPr>
              <w:t>с</w:t>
            </w:r>
            <w:r w:rsidRPr="00D7658B">
              <w:rPr>
                <w:sz w:val="14"/>
                <w:szCs w:val="14"/>
              </w:rPr>
              <w:t>пансеризации;</w:t>
            </w:r>
          </w:p>
          <w:p w:rsidR="004D3D4A" w:rsidRPr="00D7658B" w:rsidRDefault="004D3D4A" w:rsidP="004D3D4A">
            <w:pPr>
              <w:ind w:left="57" w:right="57"/>
              <w:jc w:val="center"/>
              <w:rPr>
                <w:sz w:val="14"/>
                <w:szCs w:val="14"/>
              </w:rPr>
            </w:pPr>
            <w:r w:rsidRPr="00D7658B">
              <w:rPr>
                <w:sz w:val="14"/>
                <w:szCs w:val="14"/>
              </w:rPr>
              <w:t>3 — для медицинского работника, выполнившего своевременно диагностические исследования, по результатам которых установлен диагноз онкол</w:t>
            </w:r>
            <w:r w:rsidRPr="00D7658B">
              <w:rPr>
                <w:sz w:val="14"/>
                <w:szCs w:val="14"/>
              </w:rPr>
              <w:t>о</w:t>
            </w:r>
            <w:r w:rsidRPr="00D7658B">
              <w:rPr>
                <w:sz w:val="14"/>
                <w:szCs w:val="14"/>
              </w:rPr>
              <w:t>гического заболев</w:t>
            </w:r>
            <w:r w:rsidRPr="00D7658B">
              <w:rPr>
                <w:sz w:val="14"/>
                <w:szCs w:val="14"/>
              </w:rPr>
              <w:t>а</w:t>
            </w:r>
            <w:r w:rsidRPr="00D7658B">
              <w:rPr>
                <w:sz w:val="14"/>
                <w:szCs w:val="14"/>
              </w:rPr>
              <w:t>ния;</w:t>
            </w:r>
          </w:p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D7658B">
              <w:rPr>
                <w:sz w:val="14"/>
                <w:szCs w:val="14"/>
              </w:rPr>
              <w:t>4 — для медицинского работника, осуществившего своевременное установление диспансерного набл</w:t>
            </w:r>
            <w:r w:rsidRPr="00D7658B">
              <w:rPr>
                <w:sz w:val="14"/>
                <w:szCs w:val="14"/>
              </w:rPr>
              <w:t>ю</w:t>
            </w:r>
            <w:r w:rsidRPr="00D7658B">
              <w:rPr>
                <w:sz w:val="14"/>
                <w:szCs w:val="14"/>
              </w:rPr>
              <w:t>дения за пациентом с онкологическим заболеван</w:t>
            </w:r>
            <w:r w:rsidRPr="00D7658B">
              <w:rPr>
                <w:sz w:val="14"/>
                <w:szCs w:val="14"/>
              </w:rPr>
              <w:t>и</w:t>
            </w:r>
            <w:r w:rsidRPr="00D7658B">
              <w:rPr>
                <w:sz w:val="14"/>
                <w:szCs w:val="14"/>
              </w:rPr>
              <w:t>ем)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A" w:rsidRPr="004D3D4A" w:rsidRDefault="004D3D4A" w:rsidP="004D3D4A">
            <w:pPr>
              <w:ind w:left="57" w:right="57"/>
              <w:jc w:val="center"/>
              <w:rPr>
                <w:sz w:val="18"/>
                <w:szCs w:val="18"/>
              </w:rPr>
            </w:pPr>
            <w:r w:rsidRPr="004D3D4A">
              <w:rPr>
                <w:sz w:val="18"/>
                <w:szCs w:val="18"/>
              </w:rPr>
              <w:t>Количество м</w:t>
            </w:r>
            <w:r w:rsidRPr="004D3D4A">
              <w:rPr>
                <w:sz w:val="18"/>
                <w:szCs w:val="18"/>
              </w:rPr>
              <w:t>е</w:t>
            </w:r>
            <w:r w:rsidRPr="004D3D4A">
              <w:rPr>
                <w:sz w:val="18"/>
                <w:szCs w:val="18"/>
              </w:rPr>
              <w:t>дицинских р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ботников, учас</w:t>
            </w:r>
            <w:r w:rsidRPr="004D3D4A">
              <w:rPr>
                <w:sz w:val="18"/>
                <w:szCs w:val="18"/>
              </w:rPr>
              <w:t>т</w:t>
            </w:r>
            <w:r w:rsidRPr="004D3D4A">
              <w:rPr>
                <w:sz w:val="18"/>
                <w:szCs w:val="18"/>
              </w:rPr>
              <w:t>вующих в выя</w:t>
            </w:r>
            <w:r w:rsidRPr="004D3D4A">
              <w:rPr>
                <w:sz w:val="18"/>
                <w:szCs w:val="18"/>
              </w:rPr>
              <w:t>в</w:t>
            </w:r>
            <w:r w:rsidRPr="004D3D4A">
              <w:rPr>
                <w:sz w:val="18"/>
                <w:szCs w:val="18"/>
              </w:rPr>
              <w:t>лении заболев</w:t>
            </w:r>
            <w:r w:rsidRPr="004D3D4A">
              <w:rPr>
                <w:sz w:val="18"/>
                <w:szCs w:val="18"/>
              </w:rPr>
              <w:t>а</w:t>
            </w:r>
            <w:r w:rsidRPr="004D3D4A">
              <w:rPr>
                <w:sz w:val="18"/>
                <w:szCs w:val="18"/>
              </w:rPr>
              <w:t>ния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4A" w:rsidRPr="004D3D4A" w:rsidRDefault="004D3D4A" w:rsidP="00F14AC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D3D4A" w:rsidRPr="004D3D4A" w:rsidTr="00D7658B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4D3D4A" w:rsidRPr="004D3D4A" w:rsidTr="00D7658B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4A" w:rsidRPr="004D3D4A" w:rsidRDefault="004D3D4A" w:rsidP="00D7658B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</w:tbl>
    <w:p w:rsidR="00F14ACD" w:rsidRPr="00D7658B" w:rsidRDefault="00F14ACD" w:rsidP="00E34DD7">
      <w:pPr>
        <w:rPr>
          <w:sz w:val="12"/>
          <w:szCs w:val="12"/>
        </w:rPr>
      </w:pPr>
    </w:p>
    <w:tbl>
      <w:tblPr>
        <w:tblW w:w="11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2324"/>
        <w:gridCol w:w="2284"/>
        <w:gridCol w:w="5302"/>
      </w:tblGrid>
      <w:tr w:rsidR="004D3D4A" w:rsidRPr="004D3D4A" w:rsidTr="004D3D4A">
        <w:tc>
          <w:tcPr>
            <w:tcW w:w="1204" w:type="dxa"/>
            <w:vAlign w:val="bottom"/>
          </w:tcPr>
          <w:p w:rsidR="004D3D4A" w:rsidRPr="004D3D4A" w:rsidRDefault="004D3D4A" w:rsidP="004D3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П.</w:t>
            </w:r>
            <w:r w:rsidRPr="004D3D4A">
              <w:rPr>
                <w:sz w:val="14"/>
                <w:szCs w:val="14"/>
              </w:rPr>
              <w:t xml:space="preserve"> (при наличии)</w:t>
            </w:r>
          </w:p>
        </w:tc>
        <w:tc>
          <w:tcPr>
            <w:tcW w:w="5302" w:type="dxa"/>
            <w:tcBorders>
              <w:bottom w:val="single" w:sz="4" w:space="0" w:color="auto"/>
            </w:tcBorders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</w:p>
        </w:tc>
      </w:tr>
      <w:tr w:rsidR="004D3D4A" w:rsidRPr="001D7412" w:rsidTr="004D3D4A">
        <w:tc>
          <w:tcPr>
            <w:tcW w:w="1204" w:type="dxa"/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284" w:type="dxa"/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02" w:type="dxa"/>
            <w:tcBorders>
              <w:top w:val="single" w:sz="4" w:space="0" w:color="auto"/>
            </w:tcBorders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подписи)</w:t>
            </w:r>
          </w:p>
        </w:tc>
      </w:tr>
    </w:tbl>
    <w:p w:rsidR="004D3D4A" w:rsidRPr="00D7658B" w:rsidRDefault="004D3D4A" w:rsidP="00E34DD7">
      <w:pPr>
        <w:rPr>
          <w:sz w:val="2"/>
          <w:szCs w:val="2"/>
        </w:rPr>
      </w:pPr>
    </w:p>
    <w:tbl>
      <w:tblPr>
        <w:tblW w:w="90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438"/>
        <w:gridCol w:w="240"/>
        <w:gridCol w:w="3217"/>
      </w:tblGrid>
      <w:tr w:rsidR="004D3D4A" w:rsidRPr="004D3D4A" w:rsidTr="00D7658B">
        <w:tc>
          <w:tcPr>
            <w:tcW w:w="1134" w:type="dxa"/>
            <w:vAlign w:val="bottom"/>
          </w:tcPr>
          <w:p w:rsidR="004D3D4A" w:rsidRPr="004D3D4A" w:rsidRDefault="004D3D4A" w:rsidP="004D3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bottom"/>
          </w:tcPr>
          <w:p w:rsidR="004D3D4A" w:rsidRPr="004D3D4A" w:rsidRDefault="004D3D4A" w:rsidP="004D3D4A">
            <w:pPr>
              <w:jc w:val="center"/>
              <w:rPr>
                <w:sz w:val="18"/>
                <w:szCs w:val="18"/>
              </w:rPr>
            </w:pPr>
          </w:p>
        </w:tc>
      </w:tr>
      <w:tr w:rsidR="004D3D4A" w:rsidRPr="001D7412" w:rsidTr="00D7658B">
        <w:tc>
          <w:tcPr>
            <w:tcW w:w="1134" w:type="dxa"/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:rsidR="004D3D4A" w:rsidRPr="001D7412" w:rsidRDefault="004D3D4A" w:rsidP="00D7658B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 w:rsidR="00D7658B">
              <w:rPr>
                <w:sz w:val="14"/>
                <w:szCs w:val="14"/>
              </w:rPr>
              <w:t>должность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40" w:type="dxa"/>
            <w:vAlign w:val="bottom"/>
          </w:tcPr>
          <w:p w:rsidR="004D3D4A" w:rsidRPr="001D7412" w:rsidRDefault="004D3D4A" w:rsidP="004D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bottom"/>
          </w:tcPr>
          <w:p w:rsidR="004D3D4A" w:rsidRPr="001D7412" w:rsidRDefault="004D3D4A" w:rsidP="00D7658B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 w:rsidR="00D7658B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4D3D4A" w:rsidRPr="00D7658B" w:rsidRDefault="004D3D4A" w:rsidP="00E34DD7">
      <w:pPr>
        <w:rPr>
          <w:sz w:val="2"/>
          <w:szCs w:val="2"/>
        </w:rPr>
      </w:pPr>
    </w:p>
    <w:tbl>
      <w:tblPr>
        <w:tblStyle w:val="ab"/>
        <w:tblW w:w="42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9"/>
        <w:gridCol w:w="466"/>
        <w:gridCol w:w="219"/>
        <w:gridCol w:w="1783"/>
        <w:gridCol w:w="371"/>
        <w:gridCol w:w="466"/>
        <w:gridCol w:w="784"/>
      </w:tblGrid>
      <w:tr w:rsidR="00417C7C" w:rsidRPr="00763FFE" w:rsidTr="00BA6142">
        <w:trPr>
          <w:trHeight w:val="240"/>
        </w:trPr>
        <w:tc>
          <w:tcPr>
            <w:tcW w:w="139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19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1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784" w:type="dxa"/>
            <w:vAlign w:val="bottom"/>
          </w:tcPr>
          <w:p w:rsidR="00417C7C" w:rsidRPr="00763FFE" w:rsidRDefault="00417C7C" w:rsidP="00BA6142">
            <w:r w:rsidRPr="00763FFE">
              <w:t xml:space="preserve"> г</w:t>
            </w:r>
            <w:r w:rsidR="00BA6142">
              <w:t>о</w:t>
            </w:r>
            <w:r w:rsidR="00BA6142">
              <w:t>да</w:t>
            </w:r>
          </w:p>
        </w:tc>
      </w:tr>
      <w:tr w:rsidR="00D7658B" w:rsidRPr="00D7658B" w:rsidTr="00BA6142">
        <w:tc>
          <w:tcPr>
            <w:tcW w:w="4228" w:type="dxa"/>
            <w:gridSpan w:val="7"/>
            <w:vAlign w:val="bottom"/>
          </w:tcPr>
          <w:p w:rsidR="00D7658B" w:rsidRPr="00D7658B" w:rsidRDefault="00D7658B" w:rsidP="00D7658B">
            <w:pPr>
              <w:jc w:val="center"/>
              <w:rPr>
                <w:sz w:val="14"/>
                <w:szCs w:val="14"/>
              </w:rPr>
            </w:pPr>
            <w:r w:rsidRPr="00D7658B">
              <w:rPr>
                <w:sz w:val="14"/>
                <w:szCs w:val="14"/>
              </w:rPr>
              <w:t>(дата составления)</w:t>
            </w:r>
          </w:p>
        </w:tc>
      </w:tr>
    </w:tbl>
    <w:p w:rsidR="00C95C6F" w:rsidRPr="00D7658B" w:rsidRDefault="00C95C6F" w:rsidP="00D7658B">
      <w:pPr>
        <w:rPr>
          <w:sz w:val="2"/>
          <w:szCs w:val="2"/>
        </w:rPr>
      </w:pPr>
    </w:p>
    <w:sectPr w:rsidR="00C95C6F" w:rsidRPr="00D7658B" w:rsidSect="00F14ACD">
      <w:headerReference w:type="default" r:id="rId7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4A" w:rsidRDefault="004D3D4A">
      <w:r>
        <w:separator/>
      </w:r>
    </w:p>
  </w:endnote>
  <w:endnote w:type="continuationSeparator" w:id="0">
    <w:p w:rsidR="004D3D4A" w:rsidRDefault="004D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4A" w:rsidRDefault="004D3D4A">
      <w:r>
        <w:separator/>
      </w:r>
    </w:p>
  </w:footnote>
  <w:footnote w:type="continuationSeparator" w:id="0">
    <w:p w:rsidR="004D3D4A" w:rsidRDefault="004D3D4A">
      <w:r>
        <w:continuationSeparator/>
      </w:r>
    </w:p>
  </w:footnote>
  <w:footnote w:id="1">
    <w:p w:rsidR="00000000" w:rsidRDefault="004D3D4A">
      <w:pPr>
        <w:pStyle w:val="ac"/>
      </w:pPr>
      <w:r w:rsidRPr="004D3D4A">
        <w:rPr>
          <w:rStyle w:val="ae"/>
          <w:sz w:val="16"/>
          <w:szCs w:val="16"/>
        </w:rPr>
        <w:footnoteRef/>
      </w:r>
      <w:r w:rsidRPr="004D3D4A">
        <w:rPr>
          <w:sz w:val="16"/>
          <w:szCs w:val="16"/>
        </w:rPr>
        <w:t xml:space="preserve"> Пункты 6 и 7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№ 555 (Собрание законодательс</w:t>
      </w:r>
      <w:r w:rsidRPr="004D3D4A">
        <w:rPr>
          <w:sz w:val="16"/>
          <w:szCs w:val="16"/>
        </w:rPr>
        <w:t>т</w:t>
      </w:r>
      <w:r w:rsidRPr="004D3D4A">
        <w:rPr>
          <w:sz w:val="16"/>
          <w:szCs w:val="16"/>
        </w:rPr>
        <w:t>ва Российской Федерации, 2018, № 20, ст. 2849).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A" w:rsidRPr="004949EC" w:rsidRDefault="004D3D4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D4A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142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71F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58B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4ACD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5AC6-A36B-4C2C-ABAC-6191ABAA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4</DocSecurity>
  <Lines>16</Lines>
  <Paragraphs>4</Paragraphs>
  <ScaleCrop>false</ScaleCrop>
  <Company>garant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Барсукова А.К.</cp:lastModifiedBy>
  <cp:revision>2</cp:revision>
  <cp:lastPrinted>2021-03-30T05:06:00Z</cp:lastPrinted>
  <dcterms:created xsi:type="dcterms:W3CDTF">2021-05-27T05:00:00Z</dcterms:created>
  <dcterms:modified xsi:type="dcterms:W3CDTF">2021-05-27T05:00:00Z</dcterms:modified>
</cp:coreProperties>
</file>