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6" w:rsidRPr="000642E9" w:rsidRDefault="009838A6" w:rsidP="009838A6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30 </w:t>
      </w:r>
      <w:r>
        <w:rPr>
          <w:b/>
          <w:i/>
          <w:sz w:val="28"/>
          <w:szCs w:val="28"/>
        </w:rPr>
        <w:t>июл</w:t>
      </w:r>
      <w:r w:rsidRPr="000642E9">
        <w:rPr>
          <w:b/>
          <w:i/>
          <w:sz w:val="28"/>
          <w:szCs w:val="28"/>
        </w:rPr>
        <w:t xml:space="preserve">я 2020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9838A6" w:rsidRPr="000642E9" w:rsidRDefault="009838A6" w:rsidP="009838A6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D90D60" w:rsidRDefault="00D90D60" w:rsidP="00496DC5">
      <w:pPr>
        <w:rPr>
          <w:sz w:val="28"/>
          <w:szCs w:val="28"/>
        </w:rPr>
      </w:pPr>
    </w:p>
    <w:p w:rsidR="00F40216" w:rsidRDefault="00F40216" w:rsidP="00496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  <w:r w:rsidR="009838A6">
        <w:rPr>
          <w:sz w:val="28"/>
          <w:szCs w:val="28"/>
        </w:rPr>
        <w:t xml:space="preserve"> (председатель Комиссии)</w:t>
      </w:r>
    </w:p>
    <w:p w:rsidR="00CB08D8" w:rsidRPr="009211DC" w:rsidRDefault="00CB08D8" w:rsidP="00496DC5">
      <w:pPr>
        <w:rPr>
          <w:sz w:val="28"/>
          <w:szCs w:val="28"/>
        </w:rPr>
      </w:pPr>
      <w:proofErr w:type="spellStart"/>
      <w:r w:rsidRPr="009211DC">
        <w:rPr>
          <w:sz w:val="28"/>
          <w:szCs w:val="28"/>
        </w:rPr>
        <w:t>Вдовенко</w:t>
      </w:r>
      <w:proofErr w:type="spellEnd"/>
      <w:r w:rsidRPr="009211DC">
        <w:rPr>
          <w:sz w:val="28"/>
          <w:szCs w:val="28"/>
        </w:rPr>
        <w:t xml:space="preserve"> Сергей Анатольевич</w:t>
      </w:r>
    </w:p>
    <w:p w:rsidR="000519CD" w:rsidRPr="009211DC" w:rsidRDefault="000519CD" w:rsidP="00496DC5">
      <w:pPr>
        <w:rPr>
          <w:sz w:val="28"/>
          <w:szCs w:val="28"/>
        </w:rPr>
      </w:pPr>
      <w:r w:rsidRPr="009211DC">
        <w:rPr>
          <w:sz w:val="28"/>
          <w:szCs w:val="28"/>
        </w:rPr>
        <w:t>Бекасов Андрей Владимирович</w:t>
      </w:r>
    </w:p>
    <w:p w:rsidR="00645F06" w:rsidRPr="009211DC" w:rsidRDefault="00645F06" w:rsidP="00496DC5">
      <w:pPr>
        <w:rPr>
          <w:sz w:val="28"/>
          <w:szCs w:val="28"/>
        </w:rPr>
      </w:pPr>
      <w:proofErr w:type="spellStart"/>
      <w:r w:rsidRPr="009211DC">
        <w:rPr>
          <w:sz w:val="28"/>
          <w:szCs w:val="28"/>
        </w:rPr>
        <w:t>Засыпкин</w:t>
      </w:r>
      <w:proofErr w:type="spellEnd"/>
      <w:r w:rsidRPr="009211DC">
        <w:rPr>
          <w:sz w:val="28"/>
          <w:szCs w:val="28"/>
        </w:rPr>
        <w:t xml:space="preserve"> Михаил Юрьевич</w:t>
      </w:r>
    </w:p>
    <w:p w:rsidR="00E03C8E" w:rsidRPr="009211DC" w:rsidRDefault="00E03C8E" w:rsidP="00496DC5">
      <w:pPr>
        <w:rPr>
          <w:sz w:val="28"/>
          <w:szCs w:val="28"/>
        </w:rPr>
      </w:pPr>
      <w:r w:rsidRPr="009211DC">
        <w:rPr>
          <w:sz w:val="28"/>
          <w:szCs w:val="28"/>
        </w:rPr>
        <w:t>Козлов Олег Викторович</w:t>
      </w:r>
    </w:p>
    <w:p w:rsidR="00A7495E" w:rsidRPr="009211DC" w:rsidRDefault="00A7495E" w:rsidP="00496DC5">
      <w:pPr>
        <w:rPr>
          <w:sz w:val="28"/>
          <w:szCs w:val="28"/>
        </w:rPr>
      </w:pPr>
      <w:r w:rsidRPr="009211DC">
        <w:rPr>
          <w:sz w:val="28"/>
          <w:szCs w:val="28"/>
        </w:rPr>
        <w:t>Галахова Ольга Олеговна</w:t>
      </w:r>
    </w:p>
    <w:p w:rsidR="00F40216" w:rsidRDefault="00F40216" w:rsidP="00496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Тугушев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Талгатович</w:t>
      </w:r>
      <w:proofErr w:type="spellEnd"/>
    </w:p>
    <w:p w:rsidR="006558C3" w:rsidRDefault="006558C3" w:rsidP="00496DC5">
      <w:pPr>
        <w:rPr>
          <w:sz w:val="28"/>
          <w:szCs w:val="28"/>
        </w:rPr>
      </w:pPr>
      <w:r w:rsidRPr="009211DC">
        <w:rPr>
          <w:sz w:val="28"/>
          <w:szCs w:val="28"/>
        </w:rPr>
        <w:t>Емельянова Алла Валерьевна</w:t>
      </w:r>
    </w:p>
    <w:p w:rsidR="009838A6" w:rsidRPr="00D12766" w:rsidRDefault="00F40216" w:rsidP="00496D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Соколов Станислав Валерьевич</w:t>
      </w:r>
      <w:r w:rsidR="009838A6">
        <w:rPr>
          <w:sz w:val="28"/>
          <w:szCs w:val="28"/>
        </w:rPr>
        <w:t xml:space="preserve"> (секретарь Комиссии) </w:t>
      </w:r>
    </w:p>
    <w:p w:rsidR="00F40216" w:rsidRPr="009211DC" w:rsidRDefault="00F40216" w:rsidP="004A0F78">
      <w:pPr>
        <w:ind w:firstLine="567"/>
        <w:rPr>
          <w:sz w:val="28"/>
          <w:szCs w:val="28"/>
        </w:rPr>
      </w:pPr>
    </w:p>
    <w:p w:rsidR="00D76618" w:rsidRPr="009211DC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9838A6" w:rsidRDefault="009838A6" w:rsidP="009838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AD2439" w:rsidRPr="00F40216" w:rsidRDefault="00700DE2" w:rsidP="004A0F7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</w:t>
      </w:r>
      <w:r w:rsidR="0001439C" w:rsidRPr="00F40216">
        <w:rPr>
          <w:color w:val="auto"/>
          <w:sz w:val="28"/>
          <w:szCs w:val="28"/>
        </w:rPr>
        <w:t>ОМС</w:t>
      </w:r>
      <w:r w:rsidRPr="00F40216">
        <w:rPr>
          <w:color w:val="auto"/>
          <w:sz w:val="28"/>
          <w:szCs w:val="28"/>
        </w:rPr>
        <w:t xml:space="preserve"> </w:t>
      </w:r>
      <w:r w:rsidR="00D51F89" w:rsidRPr="00F40216">
        <w:rPr>
          <w:color w:val="auto"/>
          <w:sz w:val="28"/>
          <w:szCs w:val="28"/>
        </w:rPr>
        <w:t>на 2020 год</w:t>
      </w:r>
      <w:r w:rsidR="00E03C8E" w:rsidRPr="00F40216">
        <w:rPr>
          <w:color w:val="auto"/>
          <w:sz w:val="28"/>
          <w:szCs w:val="28"/>
        </w:rPr>
        <w:t xml:space="preserve"> по обращениям:</w:t>
      </w:r>
    </w:p>
    <w:p w:rsidR="00700DE2" w:rsidRPr="00F40216" w:rsidRDefault="00700DE2" w:rsidP="003E2194">
      <w:pPr>
        <w:pStyle w:val="a5"/>
        <w:numPr>
          <w:ilvl w:val="1"/>
          <w:numId w:val="28"/>
        </w:numPr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медицинских организаций:</w:t>
      </w:r>
    </w:p>
    <w:p w:rsidR="00656185" w:rsidRPr="00F40216" w:rsidRDefault="00656185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Сызранская</w:t>
      </w:r>
      <w:proofErr w:type="spellEnd"/>
      <w:r w:rsidRPr="00F40216">
        <w:rPr>
          <w:color w:val="auto"/>
          <w:sz w:val="28"/>
          <w:szCs w:val="28"/>
        </w:rPr>
        <w:t xml:space="preserve"> ГБ № 3»;</w:t>
      </w:r>
    </w:p>
    <w:p w:rsidR="00656185" w:rsidRPr="00F40216" w:rsidRDefault="00656185" w:rsidP="006561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Большечерниговская</w:t>
      </w:r>
      <w:proofErr w:type="spellEnd"/>
      <w:r w:rsidRPr="00F40216">
        <w:rPr>
          <w:color w:val="auto"/>
          <w:sz w:val="28"/>
          <w:szCs w:val="28"/>
        </w:rPr>
        <w:t xml:space="preserve"> ЦРБ»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656185" w:rsidRPr="00F40216" w:rsidRDefault="00656185" w:rsidP="006561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ООО «Здоровые наследники»;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F40216">
        <w:rPr>
          <w:sz w:val="28"/>
          <w:szCs w:val="28"/>
        </w:rPr>
        <w:t>ГБУЗ СО «</w:t>
      </w:r>
      <w:proofErr w:type="spellStart"/>
      <w:r w:rsidRPr="00F40216">
        <w:rPr>
          <w:sz w:val="28"/>
          <w:szCs w:val="28"/>
        </w:rPr>
        <w:t>Сызранская</w:t>
      </w:r>
      <w:proofErr w:type="spellEnd"/>
      <w:r w:rsidRPr="00F40216">
        <w:rPr>
          <w:sz w:val="28"/>
          <w:szCs w:val="28"/>
        </w:rPr>
        <w:t xml:space="preserve"> ГБ № 2»;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F40216">
        <w:rPr>
          <w:sz w:val="28"/>
          <w:szCs w:val="28"/>
        </w:rPr>
        <w:t>ГБУЗ СО «СКГБ»;</w:t>
      </w:r>
    </w:p>
    <w:p w:rsidR="00247FF9" w:rsidRPr="00F40216" w:rsidRDefault="00247FF9" w:rsidP="00273675">
      <w:pPr>
        <w:pStyle w:val="a5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F40216">
        <w:rPr>
          <w:sz w:val="28"/>
          <w:szCs w:val="28"/>
        </w:rPr>
        <w:t xml:space="preserve">ФГБОУ ВО </w:t>
      </w:r>
      <w:proofErr w:type="spellStart"/>
      <w:r w:rsidRPr="00F40216">
        <w:rPr>
          <w:sz w:val="28"/>
          <w:szCs w:val="28"/>
        </w:rPr>
        <w:t>СамМУ</w:t>
      </w:r>
      <w:proofErr w:type="spellEnd"/>
      <w:r w:rsidRPr="00F40216">
        <w:rPr>
          <w:sz w:val="28"/>
          <w:szCs w:val="28"/>
        </w:rPr>
        <w:t xml:space="preserve"> Минздрава России;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СОКОД (2 обращения)</w:t>
      </w:r>
      <w:r w:rsidRPr="00F40216">
        <w:rPr>
          <w:color w:val="auto"/>
          <w:sz w:val="28"/>
          <w:szCs w:val="28"/>
          <w:lang w:val="en-US"/>
        </w:rPr>
        <w:t>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СОККД им В.П.Полякова;</w:t>
      </w:r>
    </w:p>
    <w:p w:rsidR="00656185" w:rsidRPr="00F40216" w:rsidRDefault="00273675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СОКБ;</w:t>
      </w:r>
    </w:p>
    <w:p w:rsidR="00273675" w:rsidRPr="00F40216" w:rsidRDefault="00273675" w:rsidP="0048783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«СКВД»;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«ТГКБ № 1»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ЗАО «Медицинская компания ИДК»;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«СГКБ № 8»;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СГКБ № 2 им. Н.А.Семашко;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ФГБУЗ СМКЦ ФМБА России;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 xml:space="preserve">ГБУЗ </w:t>
      </w:r>
      <w:proofErr w:type="gramStart"/>
      <w:r w:rsidRPr="00F40216">
        <w:rPr>
          <w:color w:val="auto"/>
          <w:sz w:val="28"/>
          <w:szCs w:val="28"/>
        </w:rPr>
        <w:t>СО</w:t>
      </w:r>
      <w:proofErr w:type="gramEnd"/>
      <w:r w:rsidRPr="00F40216">
        <w:rPr>
          <w:color w:val="auto"/>
          <w:sz w:val="28"/>
          <w:szCs w:val="28"/>
        </w:rPr>
        <w:t xml:space="preserve"> «Самарская городская поликлиника № 6 Промышленного района»</w:t>
      </w:r>
      <w:r w:rsidR="00071DE9" w:rsidRPr="00F40216">
        <w:rPr>
          <w:color w:val="auto"/>
          <w:sz w:val="28"/>
          <w:szCs w:val="28"/>
        </w:rPr>
        <w:t xml:space="preserve"> (2 обращения)</w:t>
      </w:r>
      <w:r w:rsidRPr="00F40216">
        <w:rPr>
          <w:color w:val="auto"/>
          <w:sz w:val="28"/>
          <w:szCs w:val="28"/>
        </w:rPr>
        <w:t>;</w:t>
      </w:r>
    </w:p>
    <w:p w:rsidR="00273675" w:rsidRPr="00F40216" w:rsidRDefault="00273675" w:rsidP="0027367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«СГП № 1</w:t>
      </w:r>
      <w:r w:rsidR="00071DE9" w:rsidRPr="00F40216">
        <w:rPr>
          <w:color w:val="auto"/>
          <w:sz w:val="28"/>
          <w:szCs w:val="28"/>
        </w:rPr>
        <w:t>3</w:t>
      </w:r>
      <w:r w:rsidRPr="00F40216">
        <w:rPr>
          <w:color w:val="auto"/>
          <w:sz w:val="28"/>
          <w:szCs w:val="28"/>
        </w:rPr>
        <w:t>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071DE9" w:rsidRPr="00F40216" w:rsidRDefault="00071DE9" w:rsidP="00071DE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«ТГП № 1»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071DE9" w:rsidRPr="00F40216" w:rsidRDefault="00071DE9" w:rsidP="00071DE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СОКЦ СПИД (2 обращения);</w:t>
      </w:r>
    </w:p>
    <w:p w:rsidR="00071DE9" w:rsidRPr="00F40216" w:rsidRDefault="00071DE9" w:rsidP="00071DE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ООО «Наука ПЦР»;</w:t>
      </w:r>
    </w:p>
    <w:p w:rsidR="00071DE9" w:rsidRPr="00F40216" w:rsidRDefault="00071DE9" w:rsidP="00071DE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Кинель-Черкасская</w:t>
      </w:r>
      <w:proofErr w:type="spellEnd"/>
      <w:r w:rsidRPr="00F40216">
        <w:rPr>
          <w:color w:val="auto"/>
          <w:sz w:val="28"/>
          <w:szCs w:val="28"/>
        </w:rPr>
        <w:t xml:space="preserve"> ЦРБ» (3 обращения);</w:t>
      </w:r>
    </w:p>
    <w:p w:rsidR="00D43DEC" w:rsidRPr="00F40216" w:rsidRDefault="00D43DEC" w:rsidP="00D43DE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lastRenderedPageBreak/>
        <w:t xml:space="preserve">ГБУЗ </w:t>
      </w:r>
      <w:proofErr w:type="gramStart"/>
      <w:r w:rsidRPr="00F40216">
        <w:rPr>
          <w:color w:val="auto"/>
          <w:sz w:val="28"/>
          <w:szCs w:val="28"/>
        </w:rPr>
        <w:t>СО</w:t>
      </w:r>
      <w:proofErr w:type="gramEnd"/>
      <w:r w:rsidRPr="00F40216">
        <w:rPr>
          <w:color w:val="auto"/>
          <w:sz w:val="28"/>
          <w:szCs w:val="28"/>
        </w:rPr>
        <w:t xml:space="preserve"> «Приволжская ЦРБ»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D43DEC" w:rsidRPr="00F40216" w:rsidRDefault="00D43DEC" w:rsidP="00D43DE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Богатовская</w:t>
      </w:r>
      <w:proofErr w:type="spellEnd"/>
      <w:r w:rsidRPr="00F40216">
        <w:rPr>
          <w:color w:val="auto"/>
          <w:sz w:val="28"/>
          <w:szCs w:val="28"/>
        </w:rPr>
        <w:t xml:space="preserve"> ЦРБ»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D43DEC" w:rsidRPr="00F40216" w:rsidRDefault="00D43DEC" w:rsidP="00D43DE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Клявлинская</w:t>
      </w:r>
      <w:proofErr w:type="spellEnd"/>
      <w:r w:rsidRPr="00F40216">
        <w:rPr>
          <w:color w:val="auto"/>
          <w:sz w:val="28"/>
          <w:szCs w:val="28"/>
        </w:rPr>
        <w:t xml:space="preserve"> ЦРБ»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D43DEC" w:rsidRPr="00F40216" w:rsidRDefault="00D43DEC" w:rsidP="00D43DE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Хворостянская</w:t>
      </w:r>
      <w:proofErr w:type="spellEnd"/>
      <w:r w:rsidRPr="00F40216">
        <w:rPr>
          <w:color w:val="auto"/>
          <w:sz w:val="28"/>
          <w:szCs w:val="28"/>
        </w:rPr>
        <w:t xml:space="preserve"> ЦРБ»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D43DEC" w:rsidRPr="00F40216" w:rsidRDefault="00D43DEC" w:rsidP="00D43DE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 xml:space="preserve">ГБУЗ </w:t>
      </w:r>
      <w:proofErr w:type="gramStart"/>
      <w:r w:rsidRPr="00F40216">
        <w:rPr>
          <w:color w:val="auto"/>
          <w:sz w:val="28"/>
          <w:szCs w:val="28"/>
        </w:rPr>
        <w:t>СО</w:t>
      </w:r>
      <w:proofErr w:type="gramEnd"/>
      <w:r w:rsidRPr="00F40216">
        <w:rPr>
          <w:color w:val="auto"/>
          <w:sz w:val="28"/>
          <w:szCs w:val="28"/>
        </w:rPr>
        <w:t xml:space="preserve"> «Жигулевская ЦГБ» (2 обращения);</w:t>
      </w:r>
    </w:p>
    <w:p w:rsidR="00D43DEC" w:rsidRPr="00F40216" w:rsidRDefault="00D43DEC" w:rsidP="00D43DE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Исаклинская</w:t>
      </w:r>
      <w:proofErr w:type="spellEnd"/>
      <w:r w:rsidRPr="00F40216">
        <w:rPr>
          <w:color w:val="auto"/>
          <w:sz w:val="28"/>
          <w:szCs w:val="28"/>
        </w:rPr>
        <w:t xml:space="preserve"> ЦРБ»;</w:t>
      </w:r>
    </w:p>
    <w:p w:rsidR="00901AD3" w:rsidRPr="00F40216" w:rsidRDefault="00901AD3" w:rsidP="00901AD3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 xml:space="preserve">ГБУЗ </w:t>
      </w:r>
      <w:proofErr w:type="gramStart"/>
      <w:r w:rsidRPr="00F40216">
        <w:rPr>
          <w:color w:val="auto"/>
          <w:sz w:val="28"/>
          <w:szCs w:val="28"/>
        </w:rPr>
        <w:t>СО</w:t>
      </w:r>
      <w:proofErr w:type="gramEnd"/>
      <w:r w:rsidRPr="00F40216">
        <w:rPr>
          <w:color w:val="auto"/>
          <w:sz w:val="28"/>
          <w:szCs w:val="28"/>
        </w:rPr>
        <w:t xml:space="preserve"> «Красноармейская ЦРБ»;</w:t>
      </w:r>
    </w:p>
    <w:p w:rsidR="00901AD3" w:rsidRPr="00F40216" w:rsidRDefault="00901AD3" w:rsidP="00901AD3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ГБУЗ СО «</w:t>
      </w:r>
      <w:proofErr w:type="spellStart"/>
      <w:r w:rsidRPr="00F40216">
        <w:rPr>
          <w:color w:val="auto"/>
          <w:sz w:val="28"/>
          <w:szCs w:val="28"/>
        </w:rPr>
        <w:t>Сызранская</w:t>
      </w:r>
      <w:proofErr w:type="spellEnd"/>
      <w:r w:rsidRPr="00F40216">
        <w:rPr>
          <w:color w:val="auto"/>
          <w:sz w:val="28"/>
          <w:szCs w:val="28"/>
        </w:rPr>
        <w:t xml:space="preserve"> ЦГБ»</w:t>
      </w:r>
      <w:r w:rsidRPr="00F40216">
        <w:rPr>
          <w:color w:val="auto"/>
          <w:sz w:val="28"/>
          <w:szCs w:val="28"/>
          <w:lang w:val="en-US"/>
        </w:rPr>
        <w:t>;</w:t>
      </w:r>
    </w:p>
    <w:p w:rsidR="00071DE9" w:rsidRPr="00F40216" w:rsidRDefault="00D5749C" w:rsidP="00071DE9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ООО «МЛЦ»;</w:t>
      </w:r>
    </w:p>
    <w:p w:rsidR="00D5749C" w:rsidRPr="00F40216" w:rsidRDefault="00D5749C" w:rsidP="00D5749C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ООО «</w:t>
      </w:r>
      <w:proofErr w:type="spellStart"/>
      <w:r w:rsidRPr="00F40216">
        <w:rPr>
          <w:color w:val="auto"/>
          <w:sz w:val="28"/>
          <w:szCs w:val="28"/>
        </w:rPr>
        <w:t>Фрезениус</w:t>
      </w:r>
      <w:proofErr w:type="spellEnd"/>
      <w:r w:rsidRPr="00F40216">
        <w:rPr>
          <w:color w:val="auto"/>
          <w:sz w:val="28"/>
          <w:szCs w:val="28"/>
        </w:rPr>
        <w:t xml:space="preserve"> </w:t>
      </w:r>
      <w:proofErr w:type="spellStart"/>
      <w:r w:rsidRPr="00F40216">
        <w:rPr>
          <w:color w:val="auto"/>
          <w:sz w:val="28"/>
          <w:szCs w:val="28"/>
        </w:rPr>
        <w:t>Нефрокеа</w:t>
      </w:r>
      <w:proofErr w:type="spellEnd"/>
      <w:r w:rsidRPr="00F40216">
        <w:rPr>
          <w:color w:val="auto"/>
          <w:sz w:val="28"/>
          <w:szCs w:val="28"/>
        </w:rPr>
        <w:t>»</w:t>
      </w:r>
      <w:r w:rsidR="003E2194">
        <w:rPr>
          <w:color w:val="auto"/>
          <w:sz w:val="28"/>
          <w:szCs w:val="28"/>
        </w:rPr>
        <w:t>;</w:t>
      </w:r>
    </w:p>
    <w:p w:rsidR="003E2194" w:rsidRDefault="003E2194" w:rsidP="003E2194">
      <w:pPr>
        <w:pStyle w:val="a5"/>
        <w:numPr>
          <w:ilvl w:val="1"/>
          <w:numId w:val="28"/>
        </w:numPr>
        <w:jc w:val="both"/>
        <w:rPr>
          <w:color w:val="auto"/>
          <w:sz w:val="28"/>
          <w:szCs w:val="28"/>
        </w:rPr>
      </w:pPr>
      <w:r w:rsidRPr="003E2194">
        <w:rPr>
          <w:color w:val="auto"/>
          <w:sz w:val="28"/>
          <w:szCs w:val="28"/>
        </w:rPr>
        <w:t>страховой медицинской организации филиал АО «МАКС-М» в г</w:t>
      </w:r>
      <w:proofErr w:type="gramStart"/>
      <w:r w:rsidRPr="003E2194">
        <w:rPr>
          <w:color w:val="auto"/>
          <w:sz w:val="28"/>
          <w:szCs w:val="28"/>
        </w:rPr>
        <w:t>.С</w:t>
      </w:r>
      <w:proofErr w:type="gramEnd"/>
      <w:r w:rsidRPr="003E2194">
        <w:rPr>
          <w:color w:val="auto"/>
          <w:sz w:val="28"/>
          <w:szCs w:val="28"/>
        </w:rPr>
        <w:t>амаре;</w:t>
      </w:r>
    </w:p>
    <w:p w:rsidR="00DD4B28" w:rsidRPr="003E2194" w:rsidRDefault="003E2194" w:rsidP="003E2194">
      <w:pPr>
        <w:pStyle w:val="a5"/>
        <w:numPr>
          <w:ilvl w:val="1"/>
          <w:numId w:val="28"/>
        </w:numPr>
        <w:jc w:val="both"/>
        <w:rPr>
          <w:color w:val="auto"/>
          <w:sz w:val="28"/>
          <w:szCs w:val="28"/>
        </w:rPr>
      </w:pPr>
      <w:r w:rsidRPr="003E2194">
        <w:rPr>
          <w:color w:val="auto"/>
          <w:sz w:val="28"/>
          <w:szCs w:val="28"/>
        </w:rPr>
        <w:t xml:space="preserve">министерства здравоохранения Самарской области (предложение по перераспределению видов ВМП,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страхования).   </w:t>
      </w:r>
    </w:p>
    <w:p w:rsidR="00E03C8E" w:rsidRPr="00D03FD2" w:rsidRDefault="00E03C8E" w:rsidP="00E03C8E">
      <w:pPr>
        <w:pStyle w:val="a5"/>
        <w:numPr>
          <w:ilvl w:val="0"/>
          <w:numId w:val="27"/>
        </w:numPr>
        <w:ind w:left="0" w:firstLine="567"/>
        <w:jc w:val="both"/>
        <w:rPr>
          <w:b/>
          <w:color w:val="auto"/>
          <w:sz w:val="28"/>
          <w:szCs w:val="28"/>
        </w:rPr>
      </w:pPr>
      <w:r w:rsidRPr="00F40216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</w:p>
    <w:p w:rsidR="00D03FD2" w:rsidRPr="00D03FD2" w:rsidRDefault="00D03FD2" w:rsidP="00D03FD2">
      <w:pPr>
        <w:pStyle w:val="a5"/>
        <w:numPr>
          <w:ilvl w:val="1"/>
          <w:numId w:val="27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увеличение с 1 августа 2020 года годового размера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норматива финансирования медицинских организаций на прикрепившихся лиц с учетом выполнения профилактических мероприятий в части диспансеризации, в том числе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</w:t>
      </w:r>
      <w:proofErr w:type="gramEnd"/>
      <w:r>
        <w:rPr>
          <w:sz w:val="28"/>
          <w:szCs w:val="28"/>
        </w:rPr>
        <w:t xml:space="preserve"> патронатную семью, и профилактических медицинских осмотров граждан, в том числе несовершеннолетних, а также расходов на проведение лабораторных исследований, направленных на подтверждение </w:t>
      </w:r>
      <w:r w:rsidR="00E5045E">
        <w:rPr>
          <w:sz w:val="28"/>
          <w:szCs w:val="28"/>
        </w:rPr>
        <w:t xml:space="preserve">диагноза заболевания, вызванного </w:t>
      </w:r>
      <w:proofErr w:type="spellStart"/>
      <w:r w:rsidR="00E5045E">
        <w:rPr>
          <w:sz w:val="28"/>
          <w:szCs w:val="28"/>
        </w:rPr>
        <w:t>коронавирусом</w:t>
      </w:r>
      <w:proofErr w:type="spellEnd"/>
      <w:r w:rsidR="00E5045E">
        <w:rPr>
          <w:sz w:val="28"/>
          <w:szCs w:val="28"/>
        </w:rPr>
        <w:t xml:space="preserve"> штамма </w:t>
      </w:r>
      <w:r w:rsidR="00E5045E">
        <w:rPr>
          <w:sz w:val="28"/>
          <w:szCs w:val="28"/>
          <w:lang w:val="en-US"/>
        </w:rPr>
        <w:t>COVID</w:t>
      </w:r>
      <w:r w:rsidR="00E5045E" w:rsidRPr="00E5045E">
        <w:rPr>
          <w:sz w:val="28"/>
          <w:szCs w:val="28"/>
        </w:rPr>
        <w:t>-19</w:t>
      </w:r>
      <w:r w:rsidR="003F23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47D7" w:rsidRPr="002647D7" w:rsidRDefault="002647D7" w:rsidP="00D03FD2">
      <w:pPr>
        <w:pStyle w:val="a5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 Приложении 22 Тарифного соглашения «</w:t>
      </w:r>
      <w:r w:rsidRPr="002647D7">
        <w:rPr>
          <w:sz w:val="28"/>
          <w:szCs w:val="28"/>
        </w:rPr>
        <w:t>Перечень показателей результативности деятельности медицинских организаций, оказывающих амбулаторно-поликлиническую помощь, и критерии их оценки</w:t>
      </w:r>
      <w:r>
        <w:rPr>
          <w:sz w:val="28"/>
          <w:szCs w:val="28"/>
        </w:rPr>
        <w:t>», Приложении 27 «</w:t>
      </w:r>
      <w:r w:rsidRPr="002647D7">
        <w:rPr>
          <w:sz w:val="28"/>
          <w:szCs w:val="28"/>
        </w:rPr>
        <w:t xml:space="preserve">Перечень показателей результативности деятельности медицинских организаций и критерии их оценки для медицинских </w:t>
      </w:r>
      <w:proofErr w:type="gramStart"/>
      <w:r w:rsidRPr="002647D7">
        <w:rPr>
          <w:sz w:val="28"/>
          <w:szCs w:val="28"/>
        </w:rPr>
        <w:t>организаций</w:t>
      </w:r>
      <w:proofErr w:type="gramEnd"/>
      <w:r w:rsidRPr="002647D7">
        <w:rPr>
          <w:sz w:val="28"/>
          <w:szCs w:val="28"/>
        </w:rPr>
        <w:t xml:space="preserve"> оказывающих медицинскую помощь по </w:t>
      </w:r>
      <w:proofErr w:type="spellStart"/>
      <w:r w:rsidRPr="002647D7">
        <w:rPr>
          <w:sz w:val="28"/>
          <w:szCs w:val="28"/>
        </w:rPr>
        <w:t>подушевому</w:t>
      </w:r>
      <w:proofErr w:type="spellEnd"/>
      <w:r w:rsidRPr="002647D7">
        <w:rPr>
          <w:sz w:val="28"/>
          <w:szCs w:val="28"/>
        </w:rPr>
        <w:t xml:space="preserve"> нормативу финансирования на прикрепившихся к медицинской организации лиц, включая оплату медицинской помощи по  всем видам и условиям</w:t>
      </w:r>
      <w:r>
        <w:rPr>
          <w:sz w:val="28"/>
          <w:szCs w:val="28"/>
        </w:rPr>
        <w:t>» доли средств, направляемых на выплаты медицинским организациям в случае достижения целевого значения показателя результативности деятельности «</w:t>
      </w:r>
      <w:r w:rsidRPr="002647D7">
        <w:rPr>
          <w:sz w:val="28"/>
          <w:szCs w:val="28"/>
        </w:rPr>
        <w:t xml:space="preserve">Охват диспансеризацией определенных групп </w:t>
      </w:r>
      <w:r w:rsidRPr="002647D7">
        <w:rPr>
          <w:sz w:val="28"/>
          <w:szCs w:val="28"/>
        </w:rPr>
        <w:lastRenderedPageBreak/>
        <w:t>взрослого населения из подлежащего диспансеризации в текущем году</w:t>
      </w:r>
      <w:r>
        <w:rPr>
          <w:sz w:val="28"/>
          <w:szCs w:val="28"/>
        </w:rPr>
        <w:t xml:space="preserve">» в размере 10%, - </w:t>
      </w:r>
      <w:r w:rsidRPr="002647D7">
        <w:rPr>
          <w:sz w:val="28"/>
          <w:szCs w:val="28"/>
        </w:rPr>
        <w:t>с момента снятия ограничительных мер по обе</w:t>
      </w:r>
      <w:r>
        <w:rPr>
          <w:sz w:val="28"/>
          <w:szCs w:val="28"/>
        </w:rPr>
        <w:t>с</w:t>
      </w:r>
      <w:r w:rsidRPr="002647D7">
        <w:rPr>
          <w:sz w:val="28"/>
          <w:szCs w:val="28"/>
        </w:rPr>
        <w:t>печению санитарно-эпидемиологического благополучия населения в связи с распространением новой коронавирусной инфекции (COVID-19)</w:t>
      </w:r>
      <w:r>
        <w:rPr>
          <w:sz w:val="28"/>
          <w:szCs w:val="28"/>
        </w:rPr>
        <w:t xml:space="preserve">;     </w:t>
      </w:r>
    </w:p>
    <w:p w:rsidR="00D03FD2" w:rsidRPr="00D03FD2" w:rsidRDefault="00D03FD2" w:rsidP="00D03FD2">
      <w:pPr>
        <w:pStyle w:val="a5"/>
        <w:numPr>
          <w:ilvl w:val="1"/>
          <w:numId w:val="27"/>
        </w:numPr>
        <w:jc w:val="both"/>
        <w:rPr>
          <w:b/>
          <w:sz w:val="28"/>
          <w:szCs w:val="28"/>
        </w:rPr>
      </w:pPr>
      <w:r w:rsidRPr="00D03FD2">
        <w:rPr>
          <w:sz w:val="28"/>
          <w:szCs w:val="28"/>
        </w:rPr>
        <w:t>в ходе рассмотрения итогов заседания Рабочей группы по тарифам</w:t>
      </w:r>
      <w:r w:rsidR="00E5045E" w:rsidRPr="00E5045E">
        <w:rPr>
          <w:sz w:val="28"/>
          <w:szCs w:val="28"/>
        </w:rPr>
        <w:t>.</w:t>
      </w:r>
    </w:p>
    <w:p w:rsidR="00D03FD2" w:rsidRPr="00D03FD2" w:rsidRDefault="00D03FD2" w:rsidP="00D03FD2">
      <w:pPr>
        <w:jc w:val="both"/>
        <w:rPr>
          <w:b/>
          <w:sz w:val="28"/>
          <w:szCs w:val="28"/>
        </w:rPr>
      </w:pPr>
    </w:p>
    <w:p w:rsidR="009838A6" w:rsidRDefault="009838A6" w:rsidP="009838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74491" w:rsidRDefault="00700DE2" w:rsidP="009838A6">
      <w:pPr>
        <w:shd w:val="clear" w:color="auto" w:fill="FFFFFF"/>
        <w:ind w:firstLine="567"/>
        <w:jc w:val="both"/>
        <w:rPr>
          <w:sz w:val="28"/>
          <w:szCs w:val="28"/>
        </w:rPr>
      </w:pPr>
      <w:r w:rsidRPr="009211DC">
        <w:rPr>
          <w:sz w:val="28"/>
          <w:szCs w:val="28"/>
        </w:rPr>
        <w:tab/>
      </w:r>
      <w:r w:rsidRPr="009211DC">
        <w:rPr>
          <w:sz w:val="28"/>
          <w:szCs w:val="28"/>
        </w:rPr>
        <w:tab/>
      </w:r>
    </w:p>
    <w:p w:rsidR="009838A6" w:rsidRPr="00E40D86" w:rsidRDefault="009838A6" w:rsidP="009838A6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9838A6" w:rsidRPr="00E40D86" w:rsidRDefault="009838A6" w:rsidP="009838A6">
      <w:pPr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663259" w:rsidRPr="009211DC" w:rsidRDefault="00700DE2" w:rsidP="00F40216">
      <w:pPr>
        <w:rPr>
          <w:sz w:val="28"/>
          <w:szCs w:val="28"/>
        </w:rPr>
      </w:pPr>
      <w:r w:rsidRPr="009211DC">
        <w:rPr>
          <w:sz w:val="28"/>
          <w:szCs w:val="28"/>
        </w:rPr>
        <w:tab/>
      </w:r>
      <w:r w:rsidRPr="009211DC">
        <w:rPr>
          <w:sz w:val="28"/>
          <w:szCs w:val="28"/>
        </w:rPr>
        <w:tab/>
        <w:t xml:space="preserve">  </w:t>
      </w:r>
      <w:r w:rsidRPr="009211DC">
        <w:rPr>
          <w:sz w:val="28"/>
          <w:szCs w:val="28"/>
        </w:rPr>
        <w:tab/>
        <w:t xml:space="preserve">                  </w:t>
      </w:r>
    </w:p>
    <w:sectPr w:rsidR="00663259" w:rsidRPr="009211DC" w:rsidSect="004A0F78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D2" w:rsidRDefault="00D03FD2" w:rsidP="00BA6127">
      <w:r>
        <w:separator/>
      </w:r>
    </w:p>
  </w:endnote>
  <w:endnote w:type="continuationSeparator" w:id="0">
    <w:p w:rsidR="00D03FD2" w:rsidRDefault="00D03FD2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D2" w:rsidRDefault="00D03FD2" w:rsidP="00BA6127">
      <w:r>
        <w:separator/>
      </w:r>
    </w:p>
  </w:footnote>
  <w:footnote w:type="continuationSeparator" w:id="0">
    <w:p w:rsidR="00D03FD2" w:rsidRDefault="00D03FD2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D2" w:rsidRPr="0029074B" w:rsidRDefault="00D03FD2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D03FD2" w:rsidRPr="0029074B" w:rsidRDefault="00D03FD2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D03FD2" w:rsidRPr="0029074B" w:rsidRDefault="00D03FD2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D03FD2" w:rsidRPr="0029074B" w:rsidRDefault="00D03FD2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D03FD2" w:rsidRPr="0029074B" w:rsidRDefault="00D03FD2" w:rsidP="00D81275">
    <w:pPr>
      <w:rPr>
        <w:sz w:val="28"/>
        <w:szCs w:val="28"/>
      </w:rPr>
    </w:pPr>
  </w:p>
  <w:p w:rsidR="00D03FD2" w:rsidRPr="0029074B" w:rsidRDefault="00D03FD2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D03FD2" w:rsidRPr="0029074B" w:rsidRDefault="00D03FD2" w:rsidP="00D81275">
    <w:pPr>
      <w:jc w:val="both"/>
      <w:rPr>
        <w:sz w:val="28"/>
        <w:szCs w:val="28"/>
      </w:rPr>
    </w:pPr>
  </w:p>
  <w:p w:rsidR="00D03FD2" w:rsidRPr="0029074B" w:rsidRDefault="00D03FD2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D03FD2" w:rsidRDefault="00D03FD2">
    <w:pPr>
      <w:pStyle w:val="a7"/>
    </w:pPr>
  </w:p>
  <w:p w:rsidR="00D03FD2" w:rsidRPr="0029074B" w:rsidRDefault="00D03FD2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D03FD2" w:rsidRDefault="00D03F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14FF8"/>
    <w:multiLevelType w:val="hybridMultilevel"/>
    <w:tmpl w:val="28DA828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7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13"/>
  </w:num>
  <w:num w:numId="6">
    <w:abstractNumId w:val="24"/>
  </w:num>
  <w:num w:numId="7">
    <w:abstractNumId w:val="16"/>
  </w:num>
  <w:num w:numId="8">
    <w:abstractNumId w:val="1"/>
  </w:num>
  <w:num w:numId="9">
    <w:abstractNumId w:val="11"/>
  </w:num>
  <w:num w:numId="10">
    <w:abstractNumId w:val="26"/>
  </w:num>
  <w:num w:numId="11">
    <w:abstractNumId w:val="5"/>
  </w:num>
  <w:num w:numId="12">
    <w:abstractNumId w:val="7"/>
  </w:num>
  <w:num w:numId="13">
    <w:abstractNumId w:val="25"/>
  </w:num>
  <w:num w:numId="14">
    <w:abstractNumId w:val="8"/>
  </w:num>
  <w:num w:numId="15">
    <w:abstractNumId w:val="2"/>
  </w:num>
  <w:num w:numId="16">
    <w:abstractNumId w:val="22"/>
  </w:num>
  <w:num w:numId="17">
    <w:abstractNumId w:val="20"/>
  </w:num>
  <w:num w:numId="18">
    <w:abstractNumId w:val="19"/>
  </w:num>
  <w:num w:numId="19">
    <w:abstractNumId w:val="18"/>
  </w:num>
  <w:num w:numId="20">
    <w:abstractNumId w:val="12"/>
  </w:num>
  <w:num w:numId="21">
    <w:abstractNumId w:val="10"/>
  </w:num>
  <w:num w:numId="22">
    <w:abstractNumId w:val="21"/>
  </w:num>
  <w:num w:numId="23">
    <w:abstractNumId w:val="6"/>
  </w:num>
  <w:num w:numId="24">
    <w:abstractNumId w:val="23"/>
  </w:num>
  <w:num w:numId="25">
    <w:abstractNumId w:val="27"/>
  </w:num>
  <w:num w:numId="26">
    <w:abstractNumId w:val="9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325E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3CF5"/>
    <w:rsid w:val="00064D61"/>
    <w:rsid w:val="00065696"/>
    <w:rsid w:val="00067580"/>
    <w:rsid w:val="00067F7D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A28F1"/>
    <w:rsid w:val="000A42C1"/>
    <w:rsid w:val="000A56D6"/>
    <w:rsid w:val="000B7CE8"/>
    <w:rsid w:val="000C1882"/>
    <w:rsid w:val="000C2DA3"/>
    <w:rsid w:val="000D3959"/>
    <w:rsid w:val="000E1C9B"/>
    <w:rsid w:val="000E5525"/>
    <w:rsid w:val="000F0A26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491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58AA"/>
    <w:rsid w:val="001B5DAD"/>
    <w:rsid w:val="001C0871"/>
    <w:rsid w:val="001C402F"/>
    <w:rsid w:val="001C4148"/>
    <w:rsid w:val="001C5200"/>
    <w:rsid w:val="001C5683"/>
    <w:rsid w:val="001C57B8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5031"/>
    <w:rsid w:val="0022641C"/>
    <w:rsid w:val="00240255"/>
    <w:rsid w:val="002477B6"/>
    <w:rsid w:val="00247FF9"/>
    <w:rsid w:val="00255483"/>
    <w:rsid w:val="0025553D"/>
    <w:rsid w:val="002576C7"/>
    <w:rsid w:val="00263083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2708"/>
    <w:rsid w:val="002F46B6"/>
    <w:rsid w:val="00302A7E"/>
    <w:rsid w:val="00310387"/>
    <w:rsid w:val="003133FF"/>
    <w:rsid w:val="00316100"/>
    <w:rsid w:val="00320B04"/>
    <w:rsid w:val="00320FA1"/>
    <w:rsid w:val="00333ED7"/>
    <w:rsid w:val="0033440B"/>
    <w:rsid w:val="00335C0B"/>
    <w:rsid w:val="00336A96"/>
    <w:rsid w:val="003408A2"/>
    <w:rsid w:val="00340DD2"/>
    <w:rsid w:val="00341DFC"/>
    <w:rsid w:val="00342172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760D"/>
    <w:rsid w:val="00470CD0"/>
    <w:rsid w:val="004770AB"/>
    <w:rsid w:val="00483AAD"/>
    <w:rsid w:val="0048474C"/>
    <w:rsid w:val="00485FF0"/>
    <w:rsid w:val="00487835"/>
    <w:rsid w:val="00496237"/>
    <w:rsid w:val="0049670C"/>
    <w:rsid w:val="00496DC5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50012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B0051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80282"/>
    <w:rsid w:val="007804F5"/>
    <w:rsid w:val="00785FF9"/>
    <w:rsid w:val="0079055F"/>
    <w:rsid w:val="007906A2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1AD3"/>
    <w:rsid w:val="00902E33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722F"/>
    <w:rsid w:val="00961AED"/>
    <w:rsid w:val="00964097"/>
    <w:rsid w:val="00971656"/>
    <w:rsid w:val="009822C8"/>
    <w:rsid w:val="00982945"/>
    <w:rsid w:val="00983043"/>
    <w:rsid w:val="009838A6"/>
    <w:rsid w:val="00984A8C"/>
    <w:rsid w:val="00985DC4"/>
    <w:rsid w:val="00990281"/>
    <w:rsid w:val="0099089D"/>
    <w:rsid w:val="009923F8"/>
    <w:rsid w:val="00995CA8"/>
    <w:rsid w:val="009A1D32"/>
    <w:rsid w:val="009A3F1A"/>
    <w:rsid w:val="009A6FAC"/>
    <w:rsid w:val="009B0836"/>
    <w:rsid w:val="009B2F66"/>
    <w:rsid w:val="009B5CC2"/>
    <w:rsid w:val="009C0683"/>
    <w:rsid w:val="009C26F5"/>
    <w:rsid w:val="009C2E56"/>
    <w:rsid w:val="009C62BF"/>
    <w:rsid w:val="009D0385"/>
    <w:rsid w:val="009D13D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6839"/>
    <w:rsid w:val="00B6208C"/>
    <w:rsid w:val="00B63572"/>
    <w:rsid w:val="00B64746"/>
    <w:rsid w:val="00B732F0"/>
    <w:rsid w:val="00B75C91"/>
    <w:rsid w:val="00B8793B"/>
    <w:rsid w:val="00B925FD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501A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0D60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298B"/>
    <w:rsid w:val="00DE29DE"/>
    <w:rsid w:val="00DE4E22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C1304"/>
    <w:rsid w:val="00EC2D4F"/>
    <w:rsid w:val="00ED22F2"/>
    <w:rsid w:val="00ED6737"/>
    <w:rsid w:val="00ED6B93"/>
    <w:rsid w:val="00ED7B04"/>
    <w:rsid w:val="00EE2A01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7815"/>
    <w:rsid w:val="00F40031"/>
    <w:rsid w:val="00F40216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ED6"/>
    <w:rsid w:val="00FC1109"/>
    <w:rsid w:val="00FC29A1"/>
    <w:rsid w:val="00FC4E5D"/>
    <w:rsid w:val="00FC5BB5"/>
    <w:rsid w:val="00FC7940"/>
    <w:rsid w:val="00FD2F07"/>
    <w:rsid w:val="00FD594C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5C1F-80A6-4135-9A9E-28470F6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36</cp:revision>
  <cp:lastPrinted>2020-06-30T08:40:00Z</cp:lastPrinted>
  <dcterms:created xsi:type="dcterms:W3CDTF">2020-07-02T05:47:00Z</dcterms:created>
  <dcterms:modified xsi:type="dcterms:W3CDTF">2022-04-14T10:19:00Z</dcterms:modified>
</cp:coreProperties>
</file>